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B4C4013"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ins w:id="0" w:author="vivo_R03" w:date="2023-04-18T20:42:00Z">
        <w:r w:rsidR="00E851B1">
          <w:rPr>
            <w:rFonts w:ascii="Arial" w:eastAsia="宋体" w:hAnsi="Arial"/>
            <w:b/>
            <w:i/>
            <w:noProof/>
            <w:color w:val="auto"/>
            <w:sz w:val="28"/>
            <w:lang w:eastAsia="en-US"/>
          </w:rPr>
          <w:t>r01</w:t>
        </w:r>
      </w:ins>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550AE" w14:textId="2FB0B5FD" w:rsidR="000B4D99" w:rsidRPr="004A5B0C" w:rsidRDefault="000B4D99" w:rsidP="000B4D99">
      <w:pPr>
        <w:keepNext/>
        <w:keepLines/>
        <w:overflowPunct/>
        <w:autoSpaceDE/>
        <w:autoSpaceDN/>
        <w:adjustRightInd/>
        <w:spacing w:before="120"/>
        <w:ind w:left="1134" w:hanging="1134"/>
        <w:textAlignment w:val="auto"/>
        <w:outlineLvl w:val="2"/>
        <w:rPr>
          <w:ins w:id="3" w:author="vivo_R02" w:date="2023-04-02T11:08:00Z"/>
          <w:rFonts w:ascii="Arial" w:eastAsia="等线"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2" w:date="2023-04-02T11:08:00Z">
        <w:r w:rsidRPr="004A5B0C">
          <w:rPr>
            <w:rFonts w:ascii="Arial" w:eastAsia="等线" w:hAnsi="Arial"/>
            <w:color w:val="auto"/>
            <w:sz w:val="28"/>
            <w:lang w:eastAsia="en-US"/>
          </w:rPr>
          <w:t>6.</w:t>
        </w:r>
      </w:ins>
      <w:ins w:id="10" w:author="vivo_R02" w:date="2023-04-02T14:55:00Z">
        <w:r w:rsidR="00751174">
          <w:rPr>
            <w:rFonts w:ascii="Arial" w:eastAsia="等线" w:hAnsi="Arial"/>
            <w:color w:val="auto"/>
            <w:sz w:val="28"/>
            <w:lang w:eastAsia="en-US"/>
          </w:rPr>
          <w:t>5</w:t>
        </w:r>
      </w:ins>
      <w:ins w:id="11" w:author="vivo_R02" w:date="2023-04-02T11:08:00Z">
        <w:r w:rsidRPr="004A5B0C">
          <w:rPr>
            <w:rFonts w:ascii="Arial" w:eastAsia="等线" w:hAnsi="Arial"/>
            <w:color w:val="auto"/>
            <w:sz w:val="28"/>
            <w:lang w:eastAsia="en-US"/>
          </w:rPr>
          <w:t>.</w:t>
        </w:r>
      </w:ins>
      <w:ins w:id="12" w:author="vivo_R02" w:date="2023-04-02T15:49:00Z">
        <w:r w:rsidR="004B677D">
          <w:rPr>
            <w:rFonts w:ascii="Arial" w:eastAsia="等线" w:hAnsi="Arial"/>
            <w:color w:val="auto"/>
            <w:sz w:val="28"/>
            <w:lang w:eastAsia="en-US"/>
          </w:rPr>
          <w:t>2</w:t>
        </w:r>
      </w:ins>
      <w:ins w:id="13" w:author="vivo_R02" w:date="2023-04-02T11:08:00Z">
        <w:r w:rsidRPr="004A5B0C">
          <w:rPr>
            <w:rFonts w:ascii="Arial" w:eastAsia="等线" w:hAnsi="Arial"/>
            <w:color w:val="auto"/>
            <w:sz w:val="28"/>
            <w:lang w:eastAsia="en-US"/>
          </w:rPr>
          <w:tab/>
        </w:r>
      </w:ins>
      <w:bookmarkEnd w:id="4"/>
      <w:bookmarkEnd w:id="5"/>
      <w:bookmarkEnd w:id="6"/>
      <w:bookmarkEnd w:id="7"/>
      <w:bookmarkEnd w:id="8"/>
      <w:ins w:id="14" w:author="vivo_R02" w:date="2023-04-02T15:49:00Z">
        <w:r w:rsidR="004B677D" w:rsidRPr="004B677D">
          <w:rPr>
            <w:rFonts w:ascii="Arial" w:eastAsia="等线" w:hAnsi="Arial"/>
            <w:color w:val="auto"/>
            <w:sz w:val="28"/>
            <w:lang w:eastAsia="en-US"/>
          </w:rPr>
          <w:t>Procedures for SL positioning for target UE without NAS connection with located UE</w:t>
        </w:r>
      </w:ins>
    </w:p>
    <w:p w14:paraId="7F24CFCA" w14:textId="499B8E2D" w:rsidR="000B4D99" w:rsidRDefault="00E851B1" w:rsidP="000B4D99">
      <w:pPr>
        <w:overflowPunct/>
        <w:autoSpaceDE/>
        <w:autoSpaceDN/>
        <w:adjustRightInd/>
        <w:textAlignment w:val="auto"/>
        <w:rPr>
          <w:ins w:id="15" w:author="vivo_R02" w:date="2023-04-02T15:06:00Z"/>
          <w:rFonts w:eastAsia="等线"/>
          <w:color w:val="auto"/>
          <w:lang w:eastAsia="en-US"/>
        </w:rPr>
      </w:pPr>
      <w:ins w:id="16" w:author="vivo_R03" w:date="2023-04-18T20:43:00Z">
        <w:r>
          <w:rPr>
            <w:rFonts w:eastAsia="等线"/>
            <w:color w:val="auto"/>
            <w:lang w:eastAsia="en-US"/>
          </w:rPr>
          <w:t>In this clause, t</w:t>
        </w:r>
      </w:ins>
      <w:ins w:id="17" w:author="vivo_R02" w:date="2023-04-02T11:08:00Z">
        <w:r w:rsidR="000B4D99" w:rsidRPr="004E7D1A">
          <w:rPr>
            <w:rFonts w:eastAsia="等线"/>
            <w:color w:val="auto"/>
            <w:lang w:eastAsia="en-US"/>
          </w:rPr>
          <w:t xml:space="preserve">he </w:t>
        </w:r>
        <w:r w:rsidR="000B4D99">
          <w:rPr>
            <w:rFonts w:eastAsia="等线"/>
            <w:color w:val="auto"/>
            <w:lang w:eastAsia="en-US"/>
          </w:rPr>
          <w:t>procedure</w:t>
        </w:r>
      </w:ins>
      <w:ins w:id="18" w:author="vivo_R02" w:date="2023-04-02T15:05:00Z">
        <w:r w:rsidR="005D7EB8">
          <w:rPr>
            <w:rFonts w:eastAsia="等线"/>
            <w:color w:val="auto"/>
            <w:lang w:eastAsia="en-US"/>
          </w:rPr>
          <w:t>s</w:t>
        </w:r>
      </w:ins>
      <w:ins w:id="19" w:author="vivo_R02" w:date="2023-04-02T11:08:00Z">
        <w:r w:rsidR="000B4D99" w:rsidRPr="004E7D1A">
          <w:rPr>
            <w:rFonts w:eastAsia="等线"/>
            <w:color w:val="auto"/>
            <w:lang w:eastAsia="en-US"/>
          </w:rPr>
          <w:t xml:space="preserve"> </w:t>
        </w:r>
        <w:r w:rsidR="000B4D99">
          <w:rPr>
            <w:rFonts w:eastAsia="等线"/>
            <w:color w:val="auto"/>
            <w:lang w:eastAsia="en-US"/>
          </w:rPr>
          <w:t xml:space="preserve">for </w:t>
        </w:r>
      </w:ins>
      <w:ins w:id="20" w:author="vivo_R02" w:date="2023-04-02T15:49:00Z">
        <w:r w:rsidR="004B677D" w:rsidRPr="004B677D">
          <w:rPr>
            <w:rFonts w:eastAsia="等线"/>
            <w:color w:val="auto"/>
            <w:lang w:eastAsia="en-US"/>
          </w:rPr>
          <w:t xml:space="preserve">SL positioning for target UE without NAS connection with located UE </w:t>
        </w:r>
        <w:r w:rsidR="004B677D">
          <w:rPr>
            <w:rFonts w:eastAsia="等线"/>
            <w:color w:val="auto"/>
            <w:lang w:eastAsia="en-US"/>
          </w:rPr>
          <w:t xml:space="preserve">are </w:t>
        </w:r>
      </w:ins>
      <w:ins w:id="21" w:author="vivo_R03" w:date="2023-04-18T20:42:00Z">
        <w:r w:rsidRPr="00E851B1">
          <w:rPr>
            <w:rFonts w:eastAsia="等线"/>
            <w:color w:val="auto"/>
            <w:lang w:eastAsia="en-US"/>
          </w:rPr>
          <w:t>for obtaining the Target UE’s absolute position, which are structured from the 5GC NF involved or not perspective as following based on the description in clause 5.5.3</w:t>
        </w:r>
      </w:ins>
      <w:ins w:id="22" w:author="vivo_R02" w:date="2023-04-02T15:06:00Z">
        <w:r w:rsidR="005D7EB8">
          <w:rPr>
            <w:rFonts w:eastAsia="等线"/>
            <w:color w:val="auto"/>
            <w:lang w:eastAsia="en-US"/>
          </w:rPr>
          <w:t>:</w:t>
        </w:r>
      </w:ins>
    </w:p>
    <w:p w14:paraId="1B7AE96A" w14:textId="6E1449AD" w:rsidR="005D7EB8" w:rsidRDefault="005D7EB8" w:rsidP="005D7EB8">
      <w:pPr>
        <w:pStyle w:val="B1"/>
        <w:rPr>
          <w:ins w:id="23" w:author="vivo_R02" w:date="2023-04-02T15:06:00Z"/>
          <w:rFonts w:eastAsiaTheme="minorEastAsia"/>
          <w:lang w:eastAsia="zh-CN"/>
        </w:rPr>
      </w:pPr>
      <w:ins w:id="24" w:author="vivo_R02" w:date="2023-04-02T15:06:00Z">
        <w:r>
          <w:rPr>
            <w:rFonts w:eastAsiaTheme="minorEastAsia" w:hint="eastAsia"/>
            <w:lang w:eastAsia="zh-CN"/>
          </w:rPr>
          <w:t>-</w:t>
        </w:r>
        <w:r>
          <w:rPr>
            <w:rFonts w:eastAsiaTheme="minorEastAsia"/>
            <w:lang w:eastAsia="zh-CN"/>
          </w:rPr>
          <w:tab/>
        </w:r>
      </w:ins>
      <w:ins w:id="25" w:author="vivo_R02" w:date="2023-04-02T15:51:00Z">
        <w:r w:rsidR="002D62F4" w:rsidRPr="002D62F4">
          <w:rPr>
            <w:rFonts w:eastAsiaTheme="minorEastAsia"/>
            <w:lang w:eastAsia="zh-CN"/>
          </w:rPr>
          <w:t xml:space="preserve">Procedures for SL positioning without NAS connection </w:t>
        </w:r>
      </w:ins>
      <w:ins w:id="26" w:author="vivo_R01" w:date="2023-04-04T16:15:00Z">
        <w:r w:rsidR="00D1656A">
          <w:rPr>
            <w:rFonts w:eastAsiaTheme="minorEastAsia"/>
            <w:lang w:eastAsia="zh-CN"/>
          </w:rPr>
          <w:t>when</w:t>
        </w:r>
      </w:ins>
      <w:ins w:id="27" w:author="vivo_R02" w:date="2023-04-02T15:51:00Z">
        <w:r w:rsidR="002D62F4">
          <w:rPr>
            <w:rFonts w:eastAsiaTheme="minorEastAsia"/>
            <w:lang w:eastAsia="zh-CN"/>
          </w:rPr>
          <w:t xml:space="preserve"> 5GC </w:t>
        </w:r>
      </w:ins>
      <w:ins w:id="28" w:author="vivo_R02" w:date="2023-04-02T15:52:00Z">
        <w:r w:rsidR="002D62F4">
          <w:rPr>
            <w:rFonts w:eastAsiaTheme="minorEastAsia"/>
            <w:lang w:eastAsia="zh-CN"/>
          </w:rPr>
          <w:t>NF</w:t>
        </w:r>
      </w:ins>
      <w:ins w:id="29" w:author="vivo_R01" w:date="2023-04-04T16:16:00Z">
        <w:r w:rsidR="00D1656A">
          <w:rPr>
            <w:rFonts w:eastAsiaTheme="minorEastAsia"/>
            <w:lang w:eastAsia="zh-CN"/>
          </w:rPr>
          <w:t xml:space="preserve"> is</w:t>
        </w:r>
      </w:ins>
      <w:ins w:id="30" w:author="vivo_R02" w:date="2023-04-02T15:51:00Z">
        <w:r w:rsidR="002D62F4">
          <w:rPr>
            <w:rFonts w:eastAsiaTheme="minorEastAsia"/>
            <w:lang w:eastAsia="zh-CN"/>
          </w:rPr>
          <w:t xml:space="preserve"> inv</w:t>
        </w:r>
      </w:ins>
      <w:ins w:id="31" w:author="vivo_R02" w:date="2023-04-02T15:52:00Z">
        <w:r w:rsidR="002D62F4">
          <w:rPr>
            <w:rFonts w:eastAsiaTheme="minorEastAsia"/>
            <w:lang w:eastAsia="zh-CN"/>
          </w:rPr>
          <w:t>olve</w:t>
        </w:r>
      </w:ins>
      <w:ins w:id="32" w:author="vivo_R01" w:date="2023-04-04T16:16:00Z">
        <w:r w:rsidR="00D1656A">
          <w:rPr>
            <w:rFonts w:eastAsiaTheme="minorEastAsia"/>
            <w:lang w:eastAsia="zh-CN"/>
          </w:rPr>
          <w:t>d</w:t>
        </w:r>
      </w:ins>
    </w:p>
    <w:p w14:paraId="55593883" w14:textId="347B8DB3" w:rsidR="005D7EB8" w:rsidRPr="00711429" w:rsidRDefault="005D7EB8" w:rsidP="005D7EB8">
      <w:pPr>
        <w:pStyle w:val="B1"/>
        <w:rPr>
          <w:ins w:id="33" w:author="vivo_R02" w:date="2023-04-02T15:06:00Z"/>
          <w:rFonts w:eastAsiaTheme="minorEastAsia"/>
          <w:lang w:eastAsia="zh-CN"/>
        </w:rPr>
      </w:pPr>
      <w:ins w:id="34" w:author="vivo_R02" w:date="2023-04-02T15:06:00Z">
        <w:r>
          <w:rPr>
            <w:rFonts w:eastAsiaTheme="minorEastAsia" w:hint="eastAsia"/>
            <w:lang w:eastAsia="zh-CN"/>
          </w:rPr>
          <w:t>-</w:t>
        </w:r>
        <w:r>
          <w:rPr>
            <w:rFonts w:eastAsiaTheme="minorEastAsia"/>
            <w:lang w:eastAsia="zh-CN"/>
          </w:rPr>
          <w:tab/>
        </w:r>
      </w:ins>
      <w:ins w:id="35" w:author="vivo_R02" w:date="2023-04-02T15:52:00Z">
        <w:r w:rsidR="002D62F4" w:rsidRPr="002D62F4">
          <w:rPr>
            <w:rFonts w:eastAsiaTheme="minorEastAsia"/>
            <w:lang w:eastAsia="zh-CN"/>
          </w:rPr>
          <w:t xml:space="preserve">Procedures for SL positioning without NAS connection </w:t>
        </w:r>
      </w:ins>
      <w:ins w:id="36" w:author="vivo_R01" w:date="2023-04-04T16:16:00Z">
        <w:r w:rsidR="00D1656A">
          <w:rPr>
            <w:rFonts w:eastAsiaTheme="minorEastAsia"/>
            <w:lang w:eastAsia="zh-CN"/>
          </w:rPr>
          <w:t>when</w:t>
        </w:r>
      </w:ins>
      <w:ins w:id="37" w:author="vivo_R02" w:date="2023-04-02T15:52:00Z">
        <w:r w:rsidR="002D62F4">
          <w:rPr>
            <w:rFonts w:eastAsiaTheme="minorEastAsia"/>
            <w:lang w:eastAsia="zh-CN"/>
          </w:rPr>
          <w:t xml:space="preserve"> 5GC NF </w:t>
        </w:r>
      </w:ins>
      <w:ins w:id="38" w:author="vivo_R01" w:date="2023-04-04T16:16:00Z">
        <w:r w:rsidR="00D1656A">
          <w:rPr>
            <w:rFonts w:eastAsiaTheme="minorEastAsia"/>
            <w:lang w:eastAsia="zh-CN"/>
          </w:rPr>
          <w:t xml:space="preserve">is not </w:t>
        </w:r>
      </w:ins>
      <w:ins w:id="39" w:author="vivo_R02" w:date="2023-04-02T15:52:00Z">
        <w:r w:rsidR="002D62F4">
          <w:rPr>
            <w:rFonts w:eastAsiaTheme="minorEastAsia"/>
            <w:lang w:eastAsia="zh-CN"/>
          </w:rPr>
          <w:t>involve</w:t>
        </w:r>
      </w:ins>
      <w:ins w:id="40" w:author="vivo_R01" w:date="2023-04-04T16:16:00Z">
        <w:r w:rsidR="00D1656A">
          <w:rPr>
            <w:rFonts w:eastAsiaTheme="minorEastAsia"/>
            <w:lang w:eastAsia="zh-CN"/>
          </w:rPr>
          <w:t>d</w:t>
        </w:r>
      </w:ins>
    </w:p>
    <w:p w14:paraId="1D47DA20" w14:textId="767642B5" w:rsidR="000B4D99" w:rsidRPr="004A5B0C" w:rsidRDefault="000B4D99" w:rsidP="000B4D99">
      <w:pPr>
        <w:pStyle w:val="4"/>
        <w:rPr>
          <w:ins w:id="41" w:author="vivo_R02" w:date="2023-04-02T11:08:00Z"/>
          <w:lang w:eastAsia="en-US"/>
        </w:rPr>
      </w:pPr>
      <w:ins w:id="42" w:author="vivo_R02" w:date="2023-04-02T11:08:00Z">
        <w:r w:rsidRPr="004A5B0C">
          <w:rPr>
            <w:lang w:eastAsia="en-US"/>
          </w:rPr>
          <w:t>6.</w:t>
        </w:r>
      </w:ins>
      <w:ins w:id="43" w:author="vivo_R02" w:date="2023-04-02T15:08:00Z">
        <w:r w:rsidR="00FB1FF3">
          <w:rPr>
            <w:lang w:eastAsia="en-US"/>
          </w:rPr>
          <w:t>5</w:t>
        </w:r>
      </w:ins>
      <w:ins w:id="44" w:author="vivo_R02" w:date="2023-04-02T11:08:00Z">
        <w:r w:rsidRPr="004A5B0C">
          <w:rPr>
            <w:lang w:eastAsia="en-US"/>
          </w:rPr>
          <w:t>.</w:t>
        </w:r>
      </w:ins>
      <w:ins w:id="45" w:author="vivo_R02" w:date="2023-04-02T15:57:00Z">
        <w:r w:rsidR="00C91938">
          <w:rPr>
            <w:lang w:eastAsia="en-US"/>
          </w:rPr>
          <w:t>2</w:t>
        </w:r>
      </w:ins>
      <w:ins w:id="46" w:author="vivo_R02" w:date="2023-04-02T11:08:00Z">
        <w:r>
          <w:rPr>
            <w:lang w:eastAsia="en-US"/>
          </w:rPr>
          <w:t>.1</w:t>
        </w:r>
        <w:r w:rsidRPr="004A5B0C">
          <w:rPr>
            <w:lang w:eastAsia="en-US"/>
          </w:rPr>
          <w:tab/>
        </w:r>
      </w:ins>
      <w:ins w:id="47" w:author="vivo_R02" w:date="2023-04-02T15:53:00Z">
        <w:r w:rsidR="000F3C75" w:rsidRPr="000F3C75">
          <w:rPr>
            <w:lang w:eastAsia="en-US"/>
          </w:rPr>
          <w:t xml:space="preserve">Procedures for SL positioning without NAS connection </w:t>
        </w:r>
      </w:ins>
      <w:ins w:id="48" w:author="vivo_R01" w:date="2023-04-04T16:17:00Z">
        <w:r w:rsidR="00B232F5" w:rsidRPr="00B232F5">
          <w:rPr>
            <w:lang w:eastAsia="en-US"/>
          </w:rPr>
          <w:t>when 5GC NF is involved</w:t>
        </w:r>
      </w:ins>
    </w:p>
    <w:p w14:paraId="47143CAE" w14:textId="77777777" w:rsidR="00E851B1" w:rsidRDefault="00E851B1" w:rsidP="00E851B1">
      <w:pPr>
        <w:overflowPunct/>
        <w:autoSpaceDE/>
        <w:autoSpaceDN/>
        <w:adjustRightInd/>
        <w:textAlignment w:val="auto"/>
        <w:rPr>
          <w:ins w:id="49" w:author="vivo_R03" w:date="2023-04-18T20:43:00Z"/>
          <w:rFonts w:eastAsia="等线"/>
          <w:color w:val="auto"/>
          <w:lang w:eastAsia="zh-CN"/>
        </w:rPr>
      </w:pPr>
      <w:ins w:id="50" w:author="vivo_R03" w:date="2023-04-18T20:43:00Z">
        <w:r>
          <w:rPr>
            <w:rFonts w:eastAsia="等线" w:hint="eastAsia"/>
            <w:color w:val="auto"/>
            <w:lang w:eastAsia="zh-CN"/>
          </w:rPr>
          <w:t>T</w:t>
        </w:r>
        <w:r>
          <w:rPr>
            <w:rFonts w:eastAsia="等线"/>
            <w:color w:val="auto"/>
            <w:lang w:eastAsia="zh-CN"/>
          </w:rPr>
          <w:t xml:space="preserve">he </w:t>
        </w:r>
        <w:bookmarkStart w:id="51" w:name="_Hlk132738487"/>
        <w:r w:rsidRPr="00150CA9">
          <w:rPr>
            <w:rFonts w:eastAsia="等线"/>
            <w:color w:val="auto"/>
            <w:lang w:eastAsia="zh-CN"/>
          </w:rPr>
          <w:t>SL-MO-LR Procedure</w:t>
        </w:r>
        <w:bookmarkEnd w:id="51"/>
        <w:r>
          <w:rPr>
            <w:rFonts w:eastAsia="等线"/>
            <w:color w:val="auto"/>
            <w:lang w:eastAsia="zh-CN"/>
          </w:rPr>
          <w:t xml:space="preserve"> in clause </w:t>
        </w:r>
        <w:r w:rsidRPr="00495C89">
          <w:rPr>
            <w:rFonts w:eastAsia="等线"/>
            <w:color w:val="auto"/>
            <w:lang w:eastAsia="zh-CN"/>
          </w:rPr>
          <w:t xml:space="preserve">6.x.z </w:t>
        </w:r>
        <w:r>
          <w:rPr>
            <w:rFonts w:eastAsia="等线"/>
            <w:color w:val="auto"/>
            <w:lang w:eastAsia="zh-CN"/>
          </w:rPr>
          <w:t>of TS23.273[7] is reused when</w:t>
        </w:r>
        <w:r w:rsidRPr="00495C89">
          <w:t xml:space="preserve"> </w:t>
        </w:r>
        <w:r>
          <w:t xml:space="preserve">Target UE </w:t>
        </w:r>
        <w:r>
          <w:rPr>
            <w:rFonts w:eastAsia="等线"/>
            <w:color w:val="auto"/>
            <w:lang w:eastAsia="zh-CN"/>
          </w:rPr>
          <w:t>obtains its absolute position and the Target UE is not able to establish NAS connection with following additional clarification:</w:t>
        </w:r>
      </w:ins>
    </w:p>
    <w:p w14:paraId="6E68AB09" w14:textId="77777777" w:rsidR="00E851B1" w:rsidRDefault="00E851B1" w:rsidP="00E851B1">
      <w:pPr>
        <w:pStyle w:val="B1"/>
        <w:rPr>
          <w:ins w:id="52" w:author="vivo_R03" w:date="2023-04-18T20:43:00Z"/>
          <w:rFonts w:eastAsiaTheme="minorEastAsia"/>
          <w:lang w:eastAsia="zh-CN"/>
        </w:rPr>
      </w:pPr>
      <w:ins w:id="53" w:author="vivo_R03" w:date="2023-04-18T20:43:00Z">
        <w:r>
          <w:rPr>
            <w:rFonts w:eastAsiaTheme="minorEastAsia" w:hint="eastAsia"/>
            <w:lang w:eastAsia="zh-CN"/>
          </w:rPr>
          <w:t>-</w:t>
        </w:r>
        <w:r>
          <w:rPr>
            <w:rFonts w:eastAsiaTheme="minorEastAsia"/>
            <w:lang w:eastAsia="zh-CN"/>
          </w:rPr>
          <w:tab/>
          <w:t xml:space="preserve">UE#2 in </w:t>
        </w:r>
        <w:r w:rsidRPr="00167D4F">
          <w:rPr>
            <w:rFonts w:eastAsiaTheme="minorEastAsia"/>
            <w:lang w:eastAsia="zh-CN"/>
          </w:rPr>
          <w:t>SL-MO-LR Procedure</w:t>
        </w:r>
        <w:r>
          <w:rPr>
            <w:rFonts w:eastAsiaTheme="minorEastAsia"/>
            <w:lang w:eastAsia="zh-CN"/>
          </w:rPr>
          <w:t xml:space="preserve"> is considered as Target UE who is not able to establish NAS connection;</w:t>
        </w:r>
      </w:ins>
    </w:p>
    <w:p w14:paraId="40767194" w14:textId="77777777" w:rsidR="00E851B1" w:rsidRDefault="00E851B1" w:rsidP="00E851B1">
      <w:pPr>
        <w:pStyle w:val="B1"/>
        <w:rPr>
          <w:ins w:id="54" w:author="vivo_R03" w:date="2023-04-18T20:43:00Z"/>
          <w:rFonts w:eastAsiaTheme="minorEastAsia"/>
          <w:lang w:eastAsia="zh-CN"/>
        </w:rPr>
      </w:pPr>
      <w:ins w:id="55" w:author="vivo_R03" w:date="2023-04-18T20:43:00Z">
        <w:r>
          <w:rPr>
            <w:rFonts w:eastAsiaTheme="minorEastAsia" w:hint="eastAsia"/>
            <w:lang w:eastAsia="zh-CN"/>
          </w:rPr>
          <w:t>-</w:t>
        </w:r>
        <w:r>
          <w:rPr>
            <w:rFonts w:eastAsiaTheme="minorEastAsia"/>
            <w:lang w:eastAsia="zh-CN"/>
          </w:rPr>
          <w:tab/>
          <w:t xml:space="preserve">UE#1 in </w:t>
        </w:r>
        <w:r w:rsidRPr="00167D4F">
          <w:rPr>
            <w:rFonts w:eastAsiaTheme="minorEastAsia"/>
            <w:lang w:eastAsia="zh-CN"/>
          </w:rPr>
          <w:t>SL-MO-LR Procedure</w:t>
        </w:r>
        <w:r>
          <w:rPr>
            <w:rFonts w:eastAsiaTheme="minorEastAsia"/>
            <w:lang w:eastAsia="zh-CN"/>
          </w:rPr>
          <w:t xml:space="preserve"> is considered as the Located UE who has the NAS connection;</w:t>
        </w:r>
      </w:ins>
    </w:p>
    <w:p w14:paraId="1AF0179B" w14:textId="77777777" w:rsidR="00E851B1" w:rsidRDefault="00E851B1" w:rsidP="00E851B1">
      <w:pPr>
        <w:pStyle w:val="B1"/>
        <w:rPr>
          <w:ins w:id="56" w:author="vivo_R03" w:date="2023-04-18T20:43:00Z"/>
          <w:rFonts w:eastAsiaTheme="minorEastAsia"/>
          <w:lang w:eastAsia="zh-CN"/>
        </w:rPr>
      </w:pPr>
      <w:ins w:id="57" w:author="vivo_R03" w:date="2023-04-18T20:43:00Z">
        <w:r>
          <w:rPr>
            <w:rFonts w:eastAsiaTheme="minorEastAsia" w:hint="eastAsia"/>
            <w:lang w:eastAsia="zh-CN"/>
          </w:rPr>
          <w:t>-</w:t>
        </w:r>
        <w:r>
          <w:rPr>
            <w:rFonts w:eastAsiaTheme="minorEastAsia"/>
            <w:lang w:eastAsia="zh-CN"/>
          </w:rPr>
          <w:tab/>
          <w:t>In step2, UE#2 as Target UE performs the UE#1 as Located UE discovery and selection.</w:t>
        </w:r>
        <w:bookmarkStart w:id="58" w:name="_GoBack"/>
        <w:bookmarkEnd w:id="58"/>
      </w:ins>
    </w:p>
    <w:p w14:paraId="48A08B4D" w14:textId="6094C9F2" w:rsidR="008B3CAE" w:rsidDel="00E851B1" w:rsidRDefault="008B3CAE" w:rsidP="008B3CAE">
      <w:pPr>
        <w:overflowPunct/>
        <w:autoSpaceDE/>
        <w:autoSpaceDN/>
        <w:adjustRightInd/>
        <w:textAlignment w:val="auto"/>
        <w:rPr>
          <w:ins w:id="59" w:author="vivo_R02" w:date="2023-04-02T15:57:00Z"/>
          <w:del w:id="60" w:author="vivo_R03" w:date="2023-04-18T20:43:00Z"/>
          <w:rFonts w:eastAsia="等线"/>
          <w:color w:val="auto"/>
          <w:lang w:eastAsia="en-US"/>
        </w:rPr>
      </w:pPr>
      <w:ins w:id="61" w:author="vivo_R02" w:date="2023-04-02T15:57:00Z">
        <w:del w:id="62" w:author="vivo_R03" w:date="2023-04-18T20:43:00Z">
          <w:r w:rsidRPr="00974235" w:rsidDel="00E851B1">
            <w:rPr>
              <w:rFonts w:eastAsia="等线"/>
              <w:color w:val="auto"/>
              <w:lang w:eastAsia="en-US"/>
            </w:rPr>
            <w:delText>Figure 6.</w:delText>
          </w:r>
          <w:r w:rsidDel="00E851B1">
            <w:rPr>
              <w:rFonts w:eastAsia="等线"/>
              <w:color w:val="auto"/>
              <w:lang w:eastAsia="en-US"/>
            </w:rPr>
            <w:delText>X</w:delText>
          </w:r>
          <w:r w:rsidRPr="00974235" w:rsidDel="00E851B1">
            <w:rPr>
              <w:rFonts w:eastAsia="等线"/>
              <w:color w:val="auto"/>
              <w:lang w:eastAsia="en-US"/>
            </w:rPr>
            <w:delText>.</w:delText>
          </w:r>
          <w:r w:rsidDel="00E851B1">
            <w:rPr>
              <w:rFonts w:eastAsia="等线"/>
              <w:color w:val="auto"/>
              <w:lang w:eastAsia="en-US"/>
            </w:rPr>
            <w:delText>3.1</w:delText>
          </w:r>
          <w:r w:rsidRPr="00974235" w:rsidDel="00E851B1">
            <w:rPr>
              <w:rFonts w:eastAsia="等线"/>
              <w:color w:val="auto"/>
              <w:lang w:eastAsia="en-US"/>
            </w:rPr>
            <w:delText xml:space="preserve">-1 illustrates </w:delText>
          </w:r>
          <w:r w:rsidRPr="00F836AC" w:rsidDel="00E851B1">
            <w:rPr>
              <w:rFonts w:eastAsia="等线"/>
              <w:color w:val="auto"/>
              <w:lang w:eastAsia="en-US"/>
            </w:rPr>
            <w:delText>general</w:delText>
          </w:r>
          <w:r w:rsidRPr="00624155" w:rsidDel="00E851B1">
            <w:delText xml:space="preserve"> </w:delText>
          </w:r>
        </w:del>
      </w:ins>
      <w:ins w:id="63" w:author="vivo_R02" w:date="2023-04-02T15:58:00Z">
        <w:del w:id="64" w:author="vivo_R03" w:date="2023-04-18T20:43:00Z">
          <w:r w:rsidR="00C91938" w:rsidRPr="00C91938" w:rsidDel="00E851B1">
            <w:delText xml:space="preserve">Procedures for SL positioning </w:delText>
          </w:r>
        </w:del>
      </w:ins>
      <w:ins w:id="65" w:author="vivo_R01" w:date="2023-04-04T16:17:00Z">
        <w:del w:id="66" w:author="vivo_R03" w:date="2023-04-18T20:43:00Z">
          <w:r w:rsidR="00B232F5" w:rsidDel="00E851B1">
            <w:delText>for T</w:delText>
          </w:r>
        </w:del>
      </w:ins>
      <w:ins w:id="67" w:author="vivo_R01" w:date="2023-04-04T16:18:00Z">
        <w:del w:id="68" w:author="vivo_R03" w:date="2023-04-18T20:43:00Z">
          <w:r w:rsidR="00B232F5" w:rsidDel="00E851B1">
            <w:delText xml:space="preserve">arget UE </w:delText>
          </w:r>
          <w:r w:rsidR="007C1236" w:rsidDel="00E851B1">
            <w:delText>without</w:delText>
          </w:r>
        </w:del>
      </w:ins>
      <w:ins w:id="69" w:author="vivo_R02" w:date="2023-04-02T15:58:00Z">
        <w:del w:id="70" w:author="vivo_R03" w:date="2023-04-18T20:43:00Z">
          <w:r w:rsidR="00C91938" w:rsidRPr="00C91938" w:rsidDel="00E851B1">
            <w:delText xml:space="preserve"> NAS connection </w:delText>
          </w:r>
        </w:del>
      </w:ins>
      <w:ins w:id="71" w:author="vivo_R01" w:date="2023-04-04T16:17:00Z">
        <w:del w:id="72" w:author="vivo_R03" w:date="2023-04-18T20:43:00Z">
          <w:r w:rsidR="00B232F5" w:rsidRPr="00B232F5" w:rsidDel="00E851B1">
            <w:delText>when 5GC NF is involved</w:delText>
          </w:r>
        </w:del>
      </w:ins>
      <w:ins w:id="73" w:author="vivo_R02" w:date="2023-04-02T15:57:00Z">
        <w:del w:id="74" w:author="vivo_R03" w:date="2023-04-18T20:43:00Z">
          <w:r w:rsidDel="00E851B1">
            <w:rPr>
              <w:rFonts w:eastAsia="等线"/>
              <w:color w:val="auto"/>
              <w:lang w:eastAsia="en-US"/>
            </w:rPr>
            <w:delText>.</w:delText>
          </w:r>
        </w:del>
      </w:ins>
    </w:p>
    <w:p w14:paraId="520CD207" w14:textId="2DD169D2" w:rsidR="008B3CAE" w:rsidDel="00E851B1" w:rsidRDefault="00D44BD9">
      <w:pPr>
        <w:overflowPunct/>
        <w:autoSpaceDE/>
        <w:autoSpaceDN/>
        <w:adjustRightInd/>
        <w:jc w:val="center"/>
        <w:textAlignment w:val="auto"/>
        <w:rPr>
          <w:ins w:id="75" w:author="vivo_R02" w:date="2023-04-02T15:57:00Z"/>
          <w:del w:id="76" w:author="vivo_R03" w:date="2023-04-18T20:43:00Z"/>
          <w:rFonts w:eastAsia="等线"/>
          <w:color w:val="auto"/>
          <w:lang w:eastAsia="en-US"/>
        </w:rPr>
        <w:pPrChange w:id="77" w:author="vivo_R02" w:date="2023-04-02T15:58:00Z">
          <w:pPr>
            <w:overflowPunct/>
            <w:autoSpaceDE/>
            <w:autoSpaceDN/>
            <w:adjustRightInd/>
            <w:textAlignment w:val="auto"/>
          </w:pPr>
        </w:pPrChange>
      </w:pPr>
      <w:ins w:id="78" w:author="vivo_R02" w:date="2023-04-02T15:57:00Z">
        <w:del w:id="79" w:author="vivo_R03" w:date="2023-04-18T20:43:00Z">
          <w:r w:rsidDel="00E851B1">
            <w:object w:dxaOrig="8775" w:dyaOrig="8415" w14:anchorId="0D6A7894">
              <v:shape id="_x0000_i1026" type="#_x0000_t75" style="width:439pt;height:421pt" o:ole="">
                <v:imagedata r:id="rId13" o:title=""/>
              </v:shape>
              <o:OLEObject Type="Embed" ProgID="Visio.Drawing.15" ShapeID="_x0000_i1026" DrawAspect="Content" ObjectID="_1743355952" r:id="rId14"/>
            </w:object>
          </w:r>
        </w:del>
      </w:ins>
    </w:p>
    <w:p w14:paraId="50E23434" w14:textId="328B1354" w:rsidR="008B3CAE" w:rsidRPr="001216A7" w:rsidDel="00E851B1" w:rsidRDefault="008B3CAE" w:rsidP="008B3CAE">
      <w:pPr>
        <w:pStyle w:val="TF"/>
        <w:rPr>
          <w:ins w:id="80" w:author="vivo_R02" w:date="2023-04-02T15:57:00Z"/>
          <w:del w:id="81" w:author="vivo_R03" w:date="2023-04-18T20:43:00Z"/>
          <w:lang w:eastAsia="zh-CN"/>
        </w:rPr>
      </w:pPr>
      <w:ins w:id="82" w:author="vivo_R02" w:date="2023-04-02T15:57:00Z">
        <w:del w:id="83" w:author="vivo_R03" w:date="2023-04-18T20:43:00Z">
          <w:r w:rsidRPr="001216A7" w:rsidDel="00E851B1">
            <w:rPr>
              <w:lang w:eastAsia="zh-CN"/>
            </w:rPr>
            <w:delText xml:space="preserve">Figure </w:delText>
          </w:r>
          <w:r w:rsidRPr="00ED0C08" w:rsidDel="00E851B1">
            <w:rPr>
              <w:lang w:eastAsia="zh-CN"/>
            </w:rPr>
            <w:delText>6.</w:delText>
          </w:r>
        </w:del>
      </w:ins>
      <w:ins w:id="84" w:author="vivo_R02" w:date="2023-04-02T15:58:00Z">
        <w:del w:id="85" w:author="vivo_R03" w:date="2023-04-18T20:43:00Z">
          <w:r w:rsidR="00D578B9" w:rsidDel="00E851B1">
            <w:rPr>
              <w:lang w:eastAsia="zh-CN"/>
            </w:rPr>
            <w:delText>5</w:delText>
          </w:r>
        </w:del>
      </w:ins>
      <w:ins w:id="86" w:author="vivo_R02" w:date="2023-04-02T15:57:00Z">
        <w:del w:id="87" w:author="vivo_R03" w:date="2023-04-18T20:43:00Z">
          <w:r w:rsidRPr="00ED0C08" w:rsidDel="00E851B1">
            <w:rPr>
              <w:lang w:eastAsia="zh-CN"/>
            </w:rPr>
            <w:delText>.2-1</w:delText>
          </w:r>
          <w:r w:rsidRPr="001216A7" w:rsidDel="00E851B1">
            <w:rPr>
              <w:lang w:eastAsia="zh-CN"/>
            </w:rPr>
            <w:delText xml:space="preserve">: </w:delText>
          </w:r>
        </w:del>
      </w:ins>
      <w:ins w:id="88" w:author="vivo_R01" w:date="2023-04-04T16:20:00Z">
        <w:del w:id="89" w:author="vivo_R03" w:date="2023-04-18T20:43:00Z">
          <w:r w:rsidR="00872655" w:rsidRPr="00872655" w:rsidDel="00E851B1">
            <w:rPr>
              <w:lang w:eastAsia="zh-CN"/>
            </w:rPr>
            <w:delText>Procedures for SL positioning without NAS connection when 5GC NF is involved</w:delText>
          </w:r>
        </w:del>
      </w:ins>
    </w:p>
    <w:p w14:paraId="10F98AAE" w14:textId="3787413A" w:rsidR="008B3CAE" w:rsidDel="00E851B1" w:rsidRDefault="008B3CAE" w:rsidP="008B3CAE">
      <w:pPr>
        <w:pStyle w:val="B1"/>
        <w:rPr>
          <w:ins w:id="90" w:author="vivo_R02" w:date="2023-04-02T15:57:00Z"/>
          <w:del w:id="91" w:author="vivo_R03" w:date="2023-04-18T20:43:00Z"/>
        </w:rPr>
      </w:pPr>
      <w:ins w:id="92" w:author="vivo_R02" w:date="2023-04-02T15:57:00Z">
        <w:del w:id="93" w:author="vivo_R03" w:date="2023-04-18T20:43:00Z">
          <w:r w:rsidRPr="001216A7" w:rsidDel="00E851B1">
            <w:delText>1)</w:delText>
          </w:r>
          <w:r w:rsidRPr="001216A7" w:rsidDel="00E851B1">
            <w:tab/>
          </w:r>
          <w:r w:rsidRPr="00894763" w:rsidDel="00E851B1">
            <w:delText>When Target UE cannot establish NAS connection with AMF and to obtain its own location, the Target UE determines to use the Located UE’s assistant, then the Target UE performs the Located UE discovery and selection</w:delText>
          </w:r>
          <w:r w:rsidDel="00E851B1">
            <w:delText>.</w:delText>
          </w:r>
        </w:del>
      </w:ins>
    </w:p>
    <w:p w14:paraId="5049FC3E" w14:textId="6586275A" w:rsidR="008B3CAE" w:rsidDel="00E851B1" w:rsidRDefault="008B3CAE" w:rsidP="008B3CAE">
      <w:pPr>
        <w:pStyle w:val="B1"/>
        <w:rPr>
          <w:ins w:id="94" w:author="vivo_R02" w:date="2023-04-02T15:57:00Z"/>
          <w:del w:id="95" w:author="vivo_R03" w:date="2023-04-18T20:43:00Z"/>
          <w:rFonts w:eastAsia="MS Mincho"/>
        </w:rPr>
      </w:pPr>
      <w:ins w:id="96" w:author="vivo_R02" w:date="2023-04-02T15:57:00Z">
        <w:del w:id="97" w:author="vivo_R03" w:date="2023-04-18T20:43:00Z">
          <w:r w:rsidDel="00E851B1">
            <w:rPr>
              <w:rFonts w:eastAsia="MS Mincho"/>
            </w:rPr>
            <w:delText>2)</w:delText>
          </w:r>
          <w:r w:rsidDel="00E851B1">
            <w:rPr>
              <w:rFonts w:eastAsia="MS Mincho"/>
            </w:rPr>
            <w:tab/>
            <w:delText>The Target UE</w:delText>
          </w:r>
        </w:del>
      </w:ins>
      <w:ins w:id="98" w:author="vivo_R01" w:date="2023-04-04T16:27:00Z">
        <w:del w:id="99" w:author="vivo_R03" w:date="2023-04-18T20:43:00Z">
          <w:r w:rsidR="00A65E96" w:rsidDel="00E851B1">
            <w:rPr>
              <w:rFonts w:eastAsia="MS Mincho"/>
            </w:rPr>
            <w:delText xml:space="preserve"> may</w:delText>
          </w:r>
        </w:del>
      </w:ins>
      <w:ins w:id="100" w:author="vivo_R02" w:date="2023-04-02T15:57:00Z">
        <w:del w:id="101" w:author="vivo_R03" w:date="2023-04-18T20:43:00Z">
          <w:r w:rsidDel="00E851B1">
            <w:rPr>
              <w:rFonts w:eastAsia="MS Mincho"/>
            </w:rPr>
            <w:delText xml:space="preserve"> perform the </w:delText>
          </w:r>
          <w:r w:rsidRPr="00303D2F" w:rsidDel="00E851B1">
            <w:rPr>
              <w:rFonts w:eastAsia="MS Mincho"/>
            </w:rPr>
            <w:delText xml:space="preserve">Ranging/Sidelink Positioning procedure </w:delText>
          </w:r>
          <w:r w:rsidDel="00E851B1">
            <w:rPr>
              <w:rFonts w:eastAsia="MS Mincho"/>
            </w:rPr>
            <w:delText>with the selected Located UE(s)</w:delText>
          </w:r>
        </w:del>
      </w:ins>
      <w:ins w:id="102" w:author="vivo_R01" w:date="2023-04-04T16:27:00Z">
        <w:del w:id="103" w:author="vivo_R03" w:date="2023-04-18T20:43:00Z">
          <w:r w:rsidR="00A65E96" w:rsidDel="00E851B1">
            <w:rPr>
              <w:rFonts w:eastAsia="MS Mincho"/>
            </w:rPr>
            <w:delText xml:space="preserve"> in this</w:delText>
          </w:r>
        </w:del>
      </w:ins>
      <w:ins w:id="104" w:author="vivo_R01" w:date="2023-04-04T16:28:00Z">
        <w:del w:id="105" w:author="vivo_R03" w:date="2023-04-18T20:43:00Z">
          <w:r w:rsidR="00A65E96" w:rsidDel="00E851B1">
            <w:rPr>
              <w:rFonts w:eastAsia="MS Mincho"/>
            </w:rPr>
            <w:delText xml:space="preserve"> step</w:delText>
          </w:r>
        </w:del>
      </w:ins>
      <w:ins w:id="106" w:author="vivo_R02" w:date="2023-04-02T15:57:00Z">
        <w:del w:id="107" w:author="vivo_R03" w:date="2023-04-18T20:43:00Z">
          <w:r w:rsidDel="00E851B1">
            <w:rPr>
              <w:rFonts w:eastAsia="MS Mincho"/>
            </w:rPr>
            <w:delText>.</w:delText>
          </w:r>
        </w:del>
      </w:ins>
    </w:p>
    <w:p w14:paraId="415EB7DB" w14:textId="5B761C8D" w:rsidR="008B3CAE" w:rsidDel="00E851B1" w:rsidRDefault="008B3CAE" w:rsidP="008B3CAE">
      <w:pPr>
        <w:pStyle w:val="B1"/>
        <w:rPr>
          <w:ins w:id="108" w:author="vivo_R02" w:date="2023-04-02T15:57:00Z"/>
          <w:del w:id="109" w:author="vivo_R03" w:date="2023-04-18T20:43:00Z"/>
          <w:rFonts w:eastAsia="MS Mincho"/>
        </w:rPr>
      </w:pPr>
      <w:ins w:id="110" w:author="vivo_R02" w:date="2023-04-02T15:57:00Z">
        <w:del w:id="111" w:author="vivo_R03" w:date="2023-04-18T20:43:00Z">
          <w:r w:rsidDel="00E851B1">
            <w:rPr>
              <w:rFonts w:eastAsia="MS Mincho"/>
            </w:rPr>
            <w:delText>3)</w:delText>
          </w:r>
          <w:r w:rsidDel="00E851B1">
            <w:rPr>
              <w:rFonts w:eastAsia="MS Mincho"/>
            </w:rPr>
            <w:tab/>
            <w:delText xml:space="preserve">The Target UE sends a </w:delText>
          </w:r>
          <w:r w:rsidRPr="0088227F" w:rsidDel="00E851B1">
            <w:rPr>
              <w:rFonts w:eastAsia="MS Mincho"/>
            </w:rPr>
            <w:delText>Ranging service request</w:delText>
          </w:r>
          <w:r w:rsidDel="00E851B1">
            <w:rPr>
              <w:rFonts w:eastAsia="MS Mincho"/>
            </w:rPr>
            <w:delText xml:space="preserve"> to the Located UE for requesting its own location.</w:delText>
          </w:r>
        </w:del>
      </w:ins>
    </w:p>
    <w:p w14:paraId="1945A9B2" w14:textId="77DE74A8" w:rsidR="008B3CAE" w:rsidDel="00E851B1" w:rsidRDefault="008B3CAE">
      <w:pPr>
        <w:pStyle w:val="B1"/>
        <w:rPr>
          <w:ins w:id="112" w:author="vivo_R02" w:date="2023-04-02T15:57:00Z"/>
          <w:del w:id="113" w:author="vivo_R03" w:date="2023-04-18T20:43:00Z"/>
          <w:rFonts w:eastAsiaTheme="minorEastAsia"/>
          <w:lang w:eastAsia="zh-CN"/>
        </w:rPr>
        <w:pPrChange w:id="114" w:author="vivo_R01" w:date="2023-04-04T16:29:00Z">
          <w:pPr>
            <w:pStyle w:val="B2"/>
          </w:pPr>
        </w:pPrChange>
      </w:pPr>
      <w:ins w:id="115" w:author="vivo_R02" w:date="2023-04-02T15:57:00Z">
        <w:del w:id="116" w:author="vivo_R03" w:date="2023-04-18T20:43:00Z">
          <w:r w:rsidDel="00E851B1">
            <w:rPr>
              <w:rFonts w:eastAsiaTheme="minorEastAsia" w:hint="eastAsia"/>
              <w:lang w:eastAsia="zh-CN"/>
            </w:rPr>
            <w:delText>4</w:delText>
          </w:r>
          <w:r w:rsidDel="00E851B1">
            <w:rPr>
              <w:rFonts w:eastAsiaTheme="minorEastAsia"/>
              <w:lang w:eastAsia="zh-CN"/>
            </w:rPr>
            <w:delText>)</w:delText>
          </w:r>
          <w:r w:rsidDel="00E851B1">
            <w:rPr>
              <w:rFonts w:eastAsiaTheme="minorEastAsia"/>
              <w:lang w:eastAsia="zh-CN"/>
            </w:rPr>
            <w:tab/>
            <w:delText xml:space="preserve">After receiving the </w:delText>
          </w:r>
          <w:r w:rsidRPr="0088227F" w:rsidDel="00E851B1">
            <w:rPr>
              <w:rFonts w:eastAsiaTheme="minorEastAsia"/>
              <w:lang w:eastAsia="zh-CN"/>
            </w:rPr>
            <w:delText>Ranging service request</w:delText>
          </w:r>
        </w:del>
      </w:ins>
      <w:del w:id="117" w:author="vivo_R03" w:date="2023-04-18T20:43:00Z">
        <w:r w:rsidR="00F67730" w:rsidDel="00E851B1">
          <w:rPr>
            <w:rFonts w:eastAsiaTheme="minorEastAsia"/>
            <w:lang w:eastAsia="zh-CN"/>
          </w:rPr>
          <w:delText xml:space="preserve"> </w:delText>
        </w:r>
      </w:del>
      <w:ins w:id="118" w:author="vivo_R01" w:date="2023-04-04T16:29:00Z">
        <w:del w:id="119" w:author="vivo_R03" w:date="2023-04-18T20:43:00Z">
          <w:r w:rsidR="00F67730" w:rsidDel="00E851B1">
            <w:rPr>
              <w:rFonts w:eastAsiaTheme="minorEastAsia"/>
              <w:lang w:eastAsia="zh-CN"/>
            </w:rPr>
            <w:delText>from the Target UE, i</w:delText>
          </w:r>
        </w:del>
      </w:ins>
      <w:ins w:id="120" w:author="vivo_R02" w:date="2023-04-02T15:57:00Z">
        <w:del w:id="121" w:author="vivo_R03" w:date="2023-04-18T20:43:00Z">
          <w:r w:rsidDel="00E851B1">
            <w:rPr>
              <w:rFonts w:eastAsiaTheme="minorEastAsia"/>
              <w:lang w:eastAsia="zh-CN"/>
            </w:rPr>
            <w:delText xml:space="preserve">f the Located UE </w:delText>
          </w:r>
        </w:del>
      </w:ins>
      <w:ins w:id="122" w:author="vivo_R01" w:date="2023-04-04T16:30:00Z">
        <w:del w:id="123" w:author="vivo_R03" w:date="2023-04-18T20:43:00Z">
          <w:r w:rsidR="00F67730" w:rsidDel="00E851B1">
            <w:rPr>
              <w:rFonts w:eastAsiaTheme="minorEastAsia"/>
              <w:lang w:eastAsia="zh-CN"/>
            </w:rPr>
            <w:delText>is not able to</w:delText>
          </w:r>
        </w:del>
      </w:ins>
      <w:ins w:id="124" w:author="vivo_R02" w:date="2023-04-02T15:57:00Z">
        <w:del w:id="125" w:author="vivo_R03" w:date="2023-04-18T20:43:00Z">
          <w:r w:rsidDel="00E851B1">
            <w:rPr>
              <w:rFonts w:eastAsiaTheme="minorEastAsia"/>
              <w:lang w:eastAsia="zh-CN"/>
            </w:rPr>
            <w:delText xml:space="preserve"> derive the Target UE’s location, the Located UE may initiate a</w:delText>
          </w:r>
        </w:del>
      </w:ins>
      <w:ins w:id="126" w:author="vivo_R01" w:date="2023-04-04T16:30:00Z">
        <w:del w:id="127" w:author="vivo_R03" w:date="2023-04-18T20:43:00Z">
          <w:r w:rsidR="00F67730" w:rsidDel="00E851B1">
            <w:rPr>
              <w:rFonts w:eastAsiaTheme="minorEastAsia"/>
              <w:lang w:eastAsia="zh-CN"/>
            </w:rPr>
            <w:delText>n</w:delText>
          </w:r>
        </w:del>
      </w:ins>
      <w:ins w:id="128" w:author="vivo_R02" w:date="2023-04-02T15:57:00Z">
        <w:del w:id="129" w:author="vivo_R03" w:date="2023-04-18T20:43:00Z">
          <w:r w:rsidDel="00E851B1">
            <w:rPr>
              <w:rFonts w:eastAsiaTheme="minorEastAsia"/>
              <w:lang w:eastAsia="zh-CN"/>
            </w:rPr>
            <w:delText xml:space="preserve"> enhanced MO-LR procedure by sending </w:delText>
          </w:r>
        </w:del>
      </w:ins>
      <w:ins w:id="130" w:author="vivo_R01" w:date="2023-04-04T16:30:00Z">
        <w:del w:id="131" w:author="vivo_R03" w:date="2023-04-18T20:43:00Z">
          <w:r w:rsidR="00F67730" w:rsidDel="00E851B1">
            <w:rPr>
              <w:rFonts w:eastAsiaTheme="minorEastAsia"/>
              <w:lang w:eastAsia="zh-CN"/>
            </w:rPr>
            <w:delText>a</w:delText>
          </w:r>
        </w:del>
      </w:ins>
      <w:ins w:id="132" w:author="vivo_R02" w:date="2023-04-02T15:57:00Z">
        <w:del w:id="133" w:author="vivo_R03" w:date="2023-04-18T20:43:00Z">
          <w:r w:rsidDel="00E851B1">
            <w:rPr>
              <w:rFonts w:eastAsiaTheme="minorEastAsia"/>
              <w:lang w:eastAsia="zh-CN"/>
            </w:rPr>
            <w:delText xml:space="preserve"> MO-LR request to the AMF</w:delText>
          </w:r>
        </w:del>
      </w:ins>
      <w:ins w:id="134" w:author="vivo_R01" w:date="2023-04-04T16:30:00Z">
        <w:del w:id="135" w:author="vivo_R03" w:date="2023-04-18T20:43:00Z">
          <w:r w:rsidR="00F67730" w:rsidDel="00E851B1">
            <w:rPr>
              <w:rFonts w:eastAsiaTheme="minorEastAsia"/>
              <w:lang w:eastAsia="zh-CN"/>
            </w:rPr>
            <w:delText xml:space="preserve"> which</w:delText>
          </w:r>
        </w:del>
      </w:ins>
      <w:ins w:id="136" w:author="vivo_R02" w:date="2023-04-02T15:57:00Z">
        <w:del w:id="137" w:author="vivo_R03" w:date="2023-04-18T20:43:00Z">
          <w:r w:rsidDel="00E851B1">
            <w:rPr>
              <w:rFonts w:eastAsiaTheme="minorEastAsia"/>
              <w:lang w:eastAsia="zh-CN"/>
            </w:rPr>
            <w:delText xml:space="preserve"> additionally includes the </w:delText>
          </w:r>
          <w:r w:rsidRPr="009A1269" w:rsidDel="00E851B1">
            <w:rPr>
              <w:rFonts w:eastAsiaTheme="minorEastAsia"/>
              <w:lang w:eastAsia="zh-CN"/>
            </w:rPr>
            <w:delText>Ranging/Sidelink Positioning measurement data/result</w:delText>
          </w:r>
          <w:r w:rsidDel="00E851B1">
            <w:rPr>
              <w:rFonts w:eastAsiaTheme="minorEastAsia"/>
              <w:lang w:eastAsia="zh-CN"/>
            </w:rPr>
            <w:delText>.</w:delText>
          </w:r>
        </w:del>
      </w:ins>
    </w:p>
    <w:p w14:paraId="208BD687" w14:textId="225E4F82" w:rsidR="008B3CAE" w:rsidDel="00E851B1" w:rsidRDefault="008B3CAE" w:rsidP="008B3CAE">
      <w:pPr>
        <w:pStyle w:val="B1"/>
        <w:rPr>
          <w:ins w:id="138" w:author="vivo_R02" w:date="2023-04-02T15:57:00Z"/>
          <w:del w:id="139" w:author="vivo_R03" w:date="2023-04-18T20:43:00Z"/>
          <w:rFonts w:eastAsiaTheme="minorEastAsia"/>
          <w:lang w:eastAsia="zh-CN"/>
        </w:rPr>
      </w:pPr>
      <w:ins w:id="140" w:author="vivo_R02" w:date="2023-04-02T15:57:00Z">
        <w:del w:id="141" w:author="vivo_R03" w:date="2023-04-18T20:43:00Z">
          <w:r w:rsidDel="00E851B1">
            <w:rPr>
              <w:rFonts w:eastAsiaTheme="minorEastAsia"/>
              <w:lang w:eastAsia="zh-CN"/>
            </w:rPr>
            <w:delText>5)</w:delText>
          </w:r>
          <w:r w:rsidDel="00E851B1">
            <w:rPr>
              <w:rFonts w:eastAsiaTheme="minorEastAsia"/>
              <w:lang w:eastAsia="zh-CN"/>
            </w:rPr>
            <w:tab/>
            <w:delText xml:space="preserve">The AMF performs the LMF selection taking the </w:delText>
          </w:r>
          <w:r w:rsidRPr="003842AC" w:rsidDel="00E851B1">
            <w:rPr>
              <w:rFonts w:eastAsiaTheme="minorEastAsia"/>
              <w:lang w:eastAsia="zh-CN"/>
            </w:rPr>
            <w:delText>Ranging/Sidelink Positioning</w:delText>
          </w:r>
          <w:r w:rsidDel="00E851B1">
            <w:rPr>
              <w:rFonts w:eastAsiaTheme="minorEastAsia"/>
              <w:lang w:eastAsia="zh-CN"/>
            </w:rPr>
            <w:delText xml:space="preserve"> capability of LMF into account</w:delText>
          </w:r>
        </w:del>
      </w:ins>
      <w:ins w:id="142" w:author="vivo_R01" w:date="2023-04-04T16:33:00Z">
        <w:del w:id="143" w:author="vivo_R03" w:date="2023-04-18T20:43:00Z">
          <w:r w:rsidR="006F351B" w:rsidDel="00E851B1">
            <w:rPr>
              <w:rFonts w:eastAsiaTheme="minorEastAsia"/>
              <w:lang w:eastAsia="zh-CN"/>
            </w:rPr>
            <w:delText xml:space="preserve"> if receiving th</w:delText>
          </w:r>
        </w:del>
      </w:ins>
      <w:ins w:id="144" w:author="vivo_R01" w:date="2023-04-04T16:34:00Z">
        <w:del w:id="145" w:author="vivo_R03" w:date="2023-04-18T20:43:00Z">
          <w:r w:rsidR="006F351B" w:rsidDel="00E851B1">
            <w:rPr>
              <w:rFonts w:eastAsiaTheme="minorEastAsia"/>
              <w:lang w:eastAsia="zh-CN"/>
            </w:rPr>
            <w:delText xml:space="preserve">e </w:delText>
          </w:r>
          <w:r w:rsidR="006F351B" w:rsidRPr="009A1269" w:rsidDel="00E851B1">
            <w:rPr>
              <w:rFonts w:eastAsiaTheme="minorEastAsia"/>
              <w:lang w:eastAsia="zh-CN"/>
            </w:rPr>
            <w:delText>Ranging/Sidelink Positioning measurement data/result</w:delText>
          </w:r>
        </w:del>
      </w:ins>
      <w:ins w:id="146" w:author="vivo_R02" w:date="2023-04-02T15:57:00Z">
        <w:del w:id="147" w:author="vivo_R03" w:date="2023-04-18T20:43:00Z">
          <w:r w:rsidDel="00E851B1">
            <w:rPr>
              <w:rFonts w:eastAsiaTheme="minorEastAsia"/>
              <w:lang w:eastAsia="zh-CN"/>
            </w:rPr>
            <w:delText>.</w:delText>
          </w:r>
        </w:del>
      </w:ins>
    </w:p>
    <w:p w14:paraId="2FB1A9BF" w14:textId="5747E7CF" w:rsidR="008B3CAE" w:rsidDel="00E851B1" w:rsidRDefault="008B3CAE" w:rsidP="008B3CAE">
      <w:pPr>
        <w:pStyle w:val="B1"/>
        <w:rPr>
          <w:ins w:id="148" w:author="vivo_R02" w:date="2023-04-02T15:57:00Z"/>
          <w:del w:id="149" w:author="vivo_R03" w:date="2023-04-18T20:43:00Z"/>
          <w:rFonts w:eastAsiaTheme="minorEastAsia"/>
          <w:lang w:eastAsia="zh-CN"/>
        </w:rPr>
      </w:pPr>
      <w:ins w:id="150" w:author="vivo_R02" w:date="2023-04-02T15:57:00Z">
        <w:del w:id="151" w:author="vivo_R03" w:date="2023-04-18T20:43:00Z">
          <w:r w:rsidDel="00E851B1">
            <w:rPr>
              <w:rFonts w:eastAsiaTheme="minorEastAsia"/>
              <w:lang w:eastAsia="zh-CN"/>
            </w:rPr>
            <w:delText>6)</w:delText>
          </w:r>
          <w:r w:rsidDel="00E851B1">
            <w:rPr>
              <w:rFonts w:eastAsiaTheme="minorEastAsia"/>
              <w:lang w:eastAsia="zh-CN"/>
            </w:rPr>
            <w:tab/>
            <w:delText>The</w:delText>
          </w:r>
          <w:r w:rsidRPr="003842AC" w:rsidDel="00E851B1">
            <w:rPr>
              <w:rFonts w:eastAsiaTheme="minorEastAsia"/>
              <w:lang w:eastAsia="zh-CN"/>
            </w:rPr>
            <w:delText xml:space="preserve"> AMF sends a N</w:delText>
          </w:r>
          <w:r w:rsidDel="00E851B1">
            <w:rPr>
              <w:rFonts w:eastAsiaTheme="minorEastAsia"/>
              <w:lang w:eastAsia="zh-CN"/>
            </w:rPr>
            <w:delText>lmf</w:delText>
          </w:r>
          <w:r w:rsidRPr="003842AC" w:rsidDel="00E851B1">
            <w:rPr>
              <w:rFonts w:eastAsiaTheme="minorEastAsia"/>
              <w:lang w:eastAsia="zh-CN"/>
            </w:rPr>
            <w:delText xml:space="preserve">_Location_ProvideLocation </w:delText>
          </w:r>
        </w:del>
      </w:ins>
      <w:ins w:id="152" w:author="vivo_R01" w:date="2023-04-04T16:34:00Z">
        <w:del w:id="153" w:author="vivo_R03" w:date="2023-04-18T20:43:00Z">
          <w:r w:rsidR="000B44E7" w:rsidRPr="003842AC" w:rsidDel="00E851B1">
            <w:rPr>
              <w:rFonts w:eastAsiaTheme="minorEastAsia"/>
              <w:lang w:eastAsia="zh-CN"/>
            </w:rPr>
            <w:delText>request</w:delText>
          </w:r>
        </w:del>
      </w:ins>
      <w:ins w:id="154" w:author="vivo_R02" w:date="2023-04-02T15:57:00Z">
        <w:del w:id="155" w:author="vivo_R03" w:date="2023-04-18T20:43:00Z">
          <w:r w:rsidRPr="003842AC" w:rsidDel="00E851B1">
            <w:rPr>
              <w:rFonts w:eastAsiaTheme="minorEastAsia"/>
              <w:lang w:eastAsia="zh-CN"/>
            </w:rPr>
            <w:delText xml:space="preserve"> including</w:delText>
          </w:r>
          <w:r w:rsidRPr="003842AC" w:rsidDel="00E851B1">
            <w:delText xml:space="preserve"> </w:delText>
          </w:r>
          <w:r w:rsidRPr="003842AC" w:rsidDel="00E851B1">
            <w:rPr>
              <w:rFonts w:eastAsiaTheme="minorEastAsia"/>
              <w:lang w:eastAsia="zh-CN"/>
            </w:rPr>
            <w:delText>Ranging/Sidelink Positioning measurement data/result</w:delText>
          </w:r>
          <w:r w:rsidDel="00E851B1">
            <w:rPr>
              <w:rFonts w:eastAsiaTheme="minorEastAsia"/>
              <w:lang w:eastAsia="zh-CN"/>
            </w:rPr>
            <w:delText xml:space="preserve"> to the LMF</w:delText>
          </w:r>
          <w:r w:rsidRPr="003842AC" w:rsidDel="00E851B1">
            <w:rPr>
              <w:rFonts w:eastAsiaTheme="minorEastAsia"/>
              <w:lang w:eastAsia="zh-CN"/>
            </w:rPr>
            <w:delText>.</w:delText>
          </w:r>
        </w:del>
      </w:ins>
    </w:p>
    <w:p w14:paraId="4DC9E0C6" w14:textId="2C6C3AA2" w:rsidR="008B3CAE" w:rsidDel="00E851B1" w:rsidRDefault="008B3CAE" w:rsidP="008B3CAE">
      <w:pPr>
        <w:pStyle w:val="B1"/>
        <w:rPr>
          <w:ins w:id="156" w:author="vivo_R02" w:date="2023-04-02T15:57:00Z"/>
          <w:del w:id="157" w:author="vivo_R03" w:date="2023-04-18T20:43:00Z"/>
          <w:rFonts w:eastAsiaTheme="minorEastAsia"/>
          <w:lang w:eastAsia="zh-CN"/>
        </w:rPr>
      </w:pPr>
      <w:ins w:id="158" w:author="vivo_R02" w:date="2023-04-02T15:57:00Z">
        <w:del w:id="159" w:author="vivo_R03" w:date="2023-04-18T20:43:00Z">
          <w:r w:rsidDel="00E851B1">
            <w:rPr>
              <w:rFonts w:eastAsiaTheme="minorEastAsia"/>
              <w:lang w:eastAsia="zh-CN"/>
            </w:rPr>
            <w:delText>7)</w:delText>
          </w:r>
          <w:r w:rsidDel="00E851B1">
            <w:rPr>
              <w:rFonts w:eastAsiaTheme="minorEastAsia"/>
              <w:lang w:eastAsia="zh-CN"/>
            </w:rPr>
            <w:tab/>
            <w:delText>The LMF performs the Located UE positioning procedure and obtains the Located UE’s location.</w:delText>
          </w:r>
        </w:del>
      </w:ins>
    </w:p>
    <w:p w14:paraId="54C0E458" w14:textId="35608A0B" w:rsidR="008B3CAE" w:rsidDel="00E851B1" w:rsidRDefault="00D44BD9" w:rsidP="008B3CAE">
      <w:pPr>
        <w:pStyle w:val="B1"/>
        <w:rPr>
          <w:ins w:id="160" w:author="vivo_R02" w:date="2023-04-02T15:57:00Z"/>
          <w:del w:id="161" w:author="vivo_R03" w:date="2023-04-18T20:43:00Z"/>
          <w:rFonts w:eastAsiaTheme="minorEastAsia"/>
          <w:lang w:eastAsia="zh-CN"/>
        </w:rPr>
      </w:pPr>
      <w:ins w:id="162" w:author="vivo_R01" w:date="2023-04-06T16:26:00Z">
        <w:del w:id="163" w:author="vivo_R03" w:date="2023-04-18T20:43:00Z">
          <w:r w:rsidDel="00E851B1">
            <w:rPr>
              <w:rFonts w:eastAsiaTheme="minorEastAsia"/>
              <w:lang w:eastAsia="zh-CN"/>
            </w:rPr>
            <w:delText>8</w:delText>
          </w:r>
        </w:del>
      </w:ins>
      <w:ins w:id="164" w:author="vivo_R02" w:date="2023-04-02T15:57:00Z">
        <w:del w:id="165" w:author="vivo_R03" w:date="2023-04-18T20:43:00Z">
          <w:r w:rsidR="008B3CAE" w:rsidDel="00E851B1">
            <w:rPr>
              <w:rFonts w:eastAsiaTheme="minorEastAsia"/>
              <w:lang w:eastAsia="zh-CN"/>
            </w:rPr>
            <w:delText>)</w:delText>
          </w:r>
          <w:r w:rsidR="008B3CAE" w:rsidDel="00E851B1">
            <w:rPr>
              <w:rFonts w:eastAsiaTheme="minorEastAsia"/>
              <w:lang w:eastAsia="zh-CN"/>
            </w:rPr>
            <w:tab/>
          </w:r>
          <w:r w:rsidR="008B3CAE" w:rsidRPr="003842AC" w:rsidDel="00E851B1">
            <w:rPr>
              <w:rFonts w:eastAsiaTheme="minorEastAsia"/>
              <w:lang w:eastAsia="zh-CN"/>
            </w:rPr>
            <w:delText xml:space="preserve">The LMF uses the location of Located UE together with the ranging/SL positioning measurement data or result reported by </w:delText>
          </w:r>
          <w:r w:rsidR="008B3CAE" w:rsidDel="00E851B1">
            <w:rPr>
              <w:rFonts w:eastAsiaTheme="minorEastAsia"/>
              <w:lang w:eastAsia="zh-CN"/>
            </w:rPr>
            <w:delText>Located</w:delText>
          </w:r>
          <w:r w:rsidR="008B3CAE" w:rsidRPr="003842AC" w:rsidDel="00E851B1">
            <w:rPr>
              <w:rFonts w:eastAsiaTheme="minorEastAsia"/>
              <w:lang w:eastAsia="zh-CN"/>
            </w:rPr>
            <w:delText xml:space="preserve"> UE to estimate the location of the Target UE</w:delText>
          </w:r>
          <w:r w:rsidR="008B3CAE" w:rsidDel="00E851B1">
            <w:rPr>
              <w:rFonts w:eastAsiaTheme="minorEastAsia"/>
              <w:lang w:eastAsia="zh-CN"/>
            </w:rPr>
            <w:delText>.</w:delText>
          </w:r>
        </w:del>
      </w:ins>
    </w:p>
    <w:p w14:paraId="0704EAB3" w14:textId="4444ADD5" w:rsidR="008B3CAE" w:rsidDel="00E851B1" w:rsidRDefault="00D44BD9" w:rsidP="008B3CAE">
      <w:pPr>
        <w:pStyle w:val="B1"/>
        <w:rPr>
          <w:ins w:id="166" w:author="vivo_R02" w:date="2023-04-02T15:57:00Z"/>
          <w:del w:id="167" w:author="vivo_R03" w:date="2023-04-18T20:43:00Z"/>
          <w:rFonts w:eastAsiaTheme="minorEastAsia"/>
          <w:lang w:eastAsia="zh-CN"/>
        </w:rPr>
      </w:pPr>
      <w:ins w:id="168" w:author="vivo_R01" w:date="2023-04-06T16:26:00Z">
        <w:del w:id="169" w:author="vivo_R03" w:date="2023-04-18T20:43:00Z">
          <w:r w:rsidDel="00E851B1">
            <w:rPr>
              <w:rFonts w:eastAsiaTheme="minorEastAsia"/>
              <w:lang w:eastAsia="zh-CN"/>
            </w:rPr>
            <w:delText>9</w:delText>
          </w:r>
        </w:del>
      </w:ins>
      <w:ins w:id="170" w:author="vivo_R02" w:date="2023-04-02T15:57:00Z">
        <w:del w:id="171" w:author="vivo_R03" w:date="2023-04-18T20:43:00Z">
          <w:r w:rsidR="008B3CAE" w:rsidDel="00E851B1">
            <w:rPr>
              <w:rFonts w:eastAsiaTheme="minorEastAsia"/>
              <w:lang w:eastAsia="zh-CN"/>
            </w:rPr>
            <w:delText>)</w:delText>
          </w:r>
          <w:r w:rsidR="008B3CAE" w:rsidDel="00E851B1">
            <w:rPr>
              <w:rFonts w:eastAsiaTheme="minorEastAsia"/>
              <w:lang w:eastAsia="zh-CN"/>
            </w:rPr>
            <w:tab/>
          </w:r>
          <w:r w:rsidR="008B3CAE" w:rsidRPr="00AE4AE4" w:rsidDel="00E851B1">
            <w:rPr>
              <w:rFonts w:eastAsiaTheme="minorEastAsia"/>
              <w:lang w:eastAsia="zh-CN"/>
            </w:rPr>
            <w:delText>The LMF responds to the AMF the Target UE’s Location in the Nlmf_Location_DetermineLocation response.</w:delText>
          </w:r>
        </w:del>
      </w:ins>
    </w:p>
    <w:p w14:paraId="62AC89A0" w14:textId="47226FF3" w:rsidR="008B3CAE" w:rsidDel="00E851B1" w:rsidRDefault="008B3CAE" w:rsidP="008B3CAE">
      <w:pPr>
        <w:pStyle w:val="B1"/>
        <w:rPr>
          <w:ins w:id="172" w:author="vivo_R02" w:date="2023-04-02T15:57:00Z"/>
          <w:del w:id="173" w:author="vivo_R03" w:date="2023-04-18T20:43:00Z"/>
          <w:rFonts w:eastAsiaTheme="minorEastAsia"/>
          <w:lang w:eastAsia="zh-CN"/>
        </w:rPr>
      </w:pPr>
      <w:ins w:id="174" w:author="vivo_R02" w:date="2023-04-02T15:57:00Z">
        <w:del w:id="175" w:author="vivo_R03" w:date="2023-04-18T20:43:00Z">
          <w:r w:rsidDel="00E851B1">
            <w:rPr>
              <w:rFonts w:eastAsiaTheme="minorEastAsia" w:hint="eastAsia"/>
              <w:lang w:eastAsia="zh-CN"/>
            </w:rPr>
            <w:lastRenderedPageBreak/>
            <w:delText>1</w:delText>
          </w:r>
        </w:del>
      </w:ins>
      <w:ins w:id="176" w:author="vivo_R01" w:date="2023-04-06T16:26:00Z">
        <w:del w:id="177" w:author="vivo_R03" w:date="2023-04-18T20:43:00Z">
          <w:r w:rsidR="00D44BD9" w:rsidDel="00E851B1">
            <w:rPr>
              <w:rFonts w:eastAsiaTheme="minorEastAsia"/>
              <w:lang w:eastAsia="zh-CN"/>
            </w:rPr>
            <w:delText>0</w:delText>
          </w:r>
        </w:del>
      </w:ins>
      <w:ins w:id="178" w:author="vivo_R02" w:date="2023-04-02T15:57:00Z">
        <w:del w:id="179" w:author="vivo_R03" w:date="2023-04-18T20:43:00Z">
          <w:r w:rsidDel="00E851B1">
            <w:rPr>
              <w:rFonts w:eastAsiaTheme="minorEastAsia"/>
              <w:lang w:eastAsia="zh-CN"/>
            </w:rPr>
            <w:delText>)</w:delText>
          </w:r>
          <w:r w:rsidDel="00E851B1">
            <w:rPr>
              <w:rFonts w:eastAsiaTheme="minorEastAsia"/>
              <w:lang w:eastAsia="zh-CN"/>
            </w:rPr>
            <w:tab/>
            <w:delText>The AMF sends the MO-LR response to Located UE including the Target UE’s location.</w:delText>
          </w:r>
        </w:del>
      </w:ins>
    </w:p>
    <w:p w14:paraId="1028AC99" w14:textId="07346274" w:rsidR="008B3CAE" w:rsidRPr="00503103" w:rsidDel="00E851B1" w:rsidRDefault="008B3CAE" w:rsidP="008B3CAE">
      <w:pPr>
        <w:pStyle w:val="B1"/>
        <w:rPr>
          <w:ins w:id="180" w:author="vivo_R02" w:date="2023-04-02T15:57:00Z"/>
          <w:del w:id="181" w:author="vivo_R03" w:date="2023-04-18T20:43:00Z"/>
          <w:rFonts w:eastAsiaTheme="minorEastAsia"/>
          <w:lang w:eastAsia="zh-CN"/>
        </w:rPr>
      </w:pPr>
      <w:ins w:id="182" w:author="vivo_R02" w:date="2023-04-02T15:57:00Z">
        <w:del w:id="183" w:author="vivo_R03" w:date="2023-04-18T20:43:00Z">
          <w:r w:rsidDel="00E851B1">
            <w:rPr>
              <w:rFonts w:eastAsiaTheme="minorEastAsia" w:hint="eastAsia"/>
              <w:lang w:eastAsia="zh-CN"/>
            </w:rPr>
            <w:delText>1</w:delText>
          </w:r>
        </w:del>
      </w:ins>
      <w:ins w:id="184" w:author="vivo_R01" w:date="2023-04-06T16:26:00Z">
        <w:del w:id="185" w:author="vivo_R03" w:date="2023-04-18T20:43:00Z">
          <w:r w:rsidR="00D44BD9" w:rsidDel="00E851B1">
            <w:rPr>
              <w:rFonts w:eastAsiaTheme="minorEastAsia"/>
              <w:lang w:eastAsia="zh-CN"/>
            </w:rPr>
            <w:delText>1</w:delText>
          </w:r>
        </w:del>
      </w:ins>
      <w:ins w:id="186" w:author="vivo_R02" w:date="2023-04-02T15:57:00Z">
        <w:del w:id="187" w:author="vivo_R03" w:date="2023-04-18T20:43:00Z">
          <w:r w:rsidDel="00E851B1">
            <w:rPr>
              <w:rFonts w:eastAsiaTheme="minorEastAsia"/>
              <w:lang w:eastAsia="zh-CN"/>
            </w:rPr>
            <w:delText xml:space="preserve">) The Located UE responds to the Target UE with the </w:delText>
          </w:r>
          <w:r w:rsidRPr="00AE4AE4" w:rsidDel="00E851B1">
            <w:rPr>
              <w:rFonts w:eastAsiaTheme="minorEastAsia"/>
              <w:lang w:eastAsia="zh-CN"/>
            </w:rPr>
            <w:delText>Target UE’s location</w:delText>
          </w:r>
          <w:r w:rsidDel="00E851B1">
            <w:rPr>
              <w:rFonts w:eastAsiaTheme="minorEastAsia"/>
              <w:lang w:eastAsia="zh-CN"/>
            </w:rPr>
            <w:delText xml:space="preserve"> included in the </w:delText>
          </w:r>
          <w:r w:rsidRPr="00AE4AE4" w:rsidDel="00E851B1">
            <w:rPr>
              <w:rFonts w:eastAsiaTheme="minorEastAsia"/>
              <w:lang w:eastAsia="zh-CN"/>
            </w:rPr>
            <w:delText>Ranging service</w:delText>
          </w:r>
          <w:r w:rsidDel="00E851B1">
            <w:rPr>
              <w:rFonts w:eastAsiaTheme="minorEastAsia"/>
              <w:lang w:eastAsia="zh-CN"/>
            </w:rPr>
            <w:delText xml:space="preserve"> response.</w:delText>
          </w:r>
        </w:del>
      </w:ins>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741CA" w14:textId="77777777" w:rsidR="00A0481C" w:rsidRDefault="00A0481C">
      <w:r>
        <w:separator/>
      </w:r>
    </w:p>
    <w:p w14:paraId="0E3395B6" w14:textId="77777777" w:rsidR="00A0481C" w:rsidRDefault="00A0481C"/>
  </w:endnote>
  <w:endnote w:type="continuationSeparator" w:id="0">
    <w:p w14:paraId="508FCED4" w14:textId="77777777" w:rsidR="00A0481C" w:rsidRDefault="00A0481C">
      <w:r>
        <w:continuationSeparator/>
      </w:r>
    </w:p>
    <w:p w14:paraId="37FE6891" w14:textId="77777777" w:rsidR="00A0481C" w:rsidRDefault="00A04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7BBFE" w14:textId="77777777" w:rsidR="00A0481C" w:rsidRDefault="00A0481C">
      <w:r>
        <w:separator/>
      </w:r>
    </w:p>
    <w:p w14:paraId="4893BEBD" w14:textId="77777777" w:rsidR="00A0481C" w:rsidRDefault="00A0481C"/>
  </w:footnote>
  <w:footnote w:type="continuationSeparator" w:id="0">
    <w:p w14:paraId="6605D421" w14:textId="77777777" w:rsidR="00A0481C" w:rsidRDefault="00A0481C">
      <w:r>
        <w:continuationSeparator/>
      </w:r>
    </w:p>
    <w:p w14:paraId="08A7D9CC" w14:textId="77777777" w:rsidR="00A0481C" w:rsidRDefault="00A04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3">
    <w15:presenceInfo w15:providerId="None" w15:userId="vivo_R03"/>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81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1B1"/>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9D7BBD5-A75A-4754-AE6C-FFC852777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2221</TotalTime>
  <Pages>3</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vivo_R03</cp:lastModifiedBy>
  <cp:revision>368</cp:revision>
  <cp:lastPrinted>2018-08-13T16:59:00Z</cp:lastPrinted>
  <dcterms:created xsi:type="dcterms:W3CDTF">2022-09-21T02:12:00Z</dcterms:created>
  <dcterms:modified xsi:type="dcterms:W3CDTF">2023-04-18T12:43:00Z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